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78A8" w14:textId="77777777" w:rsidR="00482B5B" w:rsidRPr="0002744F" w:rsidRDefault="00482B5B" w:rsidP="00482B5B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02744F">
        <w:rPr>
          <w:rFonts w:ascii="Cambria" w:eastAsia="Times New Roman" w:hAnsi="Cambria" w:cs="Times New Roman"/>
          <w:sz w:val="32"/>
          <w:szCs w:val="32"/>
        </w:rPr>
        <w:t>WALLINGFORD PLANNING &amp; ZONING COMMISSION RECEIPTS</w:t>
      </w:r>
    </w:p>
    <w:p w14:paraId="37B1AF95" w14:textId="77777777" w:rsidR="00482B5B" w:rsidRPr="0002744F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36A9A5FF" w14:textId="77777777" w:rsidR="00482B5B" w:rsidRPr="0002744F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>RECEIPTS</w:t>
      </w:r>
    </w:p>
    <w:p w14:paraId="2551EA53" w14:textId="77777777" w:rsidR="00482B5B" w:rsidRPr="0002744F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>Wallingford Planning &amp; Zoning Commission Meeting</w:t>
      </w:r>
    </w:p>
    <w:p w14:paraId="52973EF4" w14:textId="56C83663" w:rsidR="00482B5B" w:rsidRPr="0002744F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>
        <w:rPr>
          <w:rFonts w:ascii="Georgia" w:eastAsia="Calibri" w:hAnsi="Georgia" w:cs="Times New Roman"/>
          <w:b/>
          <w:sz w:val="20"/>
          <w:szCs w:val="20"/>
        </w:rPr>
        <w:t xml:space="preserve">Friday </w:t>
      </w:r>
      <w:r>
        <w:rPr>
          <w:rFonts w:ascii="Georgia" w:eastAsia="Calibri" w:hAnsi="Georgia" w:cs="Times New Roman"/>
          <w:b/>
          <w:sz w:val="20"/>
          <w:szCs w:val="20"/>
        </w:rPr>
        <w:t>June 6, 2025</w:t>
      </w:r>
    </w:p>
    <w:p w14:paraId="0F56F774" w14:textId="77777777" w:rsidR="00482B5B" w:rsidRPr="0002744F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 xml:space="preserve">For </w:t>
      </w:r>
    </w:p>
    <w:p w14:paraId="165FC455" w14:textId="2232E470" w:rsidR="00482B5B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02744F">
        <w:rPr>
          <w:rFonts w:ascii="Georgia" w:eastAsia="Calibri" w:hAnsi="Georgia" w:cs="Times New Roman"/>
          <w:b/>
          <w:sz w:val="20"/>
          <w:szCs w:val="20"/>
        </w:rPr>
        <w:t xml:space="preserve">Monday, </w:t>
      </w:r>
      <w:r>
        <w:rPr>
          <w:rFonts w:ascii="Georgia" w:eastAsia="Calibri" w:hAnsi="Georgia" w:cs="Times New Roman"/>
          <w:b/>
          <w:sz w:val="20"/>
          <w:szCs w:val="20"/>
        </w:rPr>
        <w:t>Ju</w:t>
      </w:r>
      <w:r>
        <w:rPr>
          <w:rFonts w:ascii="Georgia" w:eastAsia="Calibri" w:hAnsi="Georgia" w:cs="Times New Roman"/>
          <w:b/>
          <w:sz w:val="20"/>
          <w:szCs w:val="20"/>
        </w:rPr>
        <w:t>ly 14, 2025</w:t>
      </w:r>
    </w:p>
    <w:p w14:paraId="4270BD78" w14:textId="77777777" w:rsidR="00482B5B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475B50C8" w14:textId="1536D250" w:rsidR="00482B5B" w:rsidRDefault="00482B5B" w:rsidP="00482B5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732F0FBD" w14:textId="6089D164" w:rsidR="00482B5B" w:rsidRPr="00482B5B" w:rsidRDefault="00482B5B" w:rsidP="00482B5B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Calibri" w:hAnsi="Georgia" w:cs="Times New Roman"/>
          <w:b/>
          <w:sz w:val="20"/>
          <w:szCs w:val="20"/>
        </w:rPr>
      </w:pPr>
      <w:r>
        <w:rPr>
          <w:rFonts w:ascii="Georgia" w:eastAsia="Calibri" w:hAnsi="Georgia" w:cs="Times New Roman"/>
          <w:bCs/>
          <w:sz w:val="20"/>
          <w:szCs w:val="20"/>
        </w:rPr>
        <w:t>Special Permit (Warehouse)/Mulcahy/15 Sterling Drive</w:t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  <w:t xml:space="preserve">            #404-25</w:t>
      </w:r>
    </w:p>
    <w:p w14:paraId="7F948CF1" w14:textId="77777777" w:rsidR="00EB4CBD" w:rsidRDefault="00EB4CBD"/>
    <w:sectPr w:rsidR="00EB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FDA"/>
    <w:multiLevelType w:val="hybridMultilevel"/>
    <w:tmpl w:val="95429ED2"/>
    <w:lvl w:ilvl="0" w:tplc="101C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440CF"/>
    <w:multiLevelType w:val="hybridMultilevel"/>
    <w:tmpl w:val="D186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5B"/>
    <w:rsid w:val="00482B5B"/>
    <w:rsid w:val="00E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87D0"/>
  <w15:chartTrackingRefBased/>
  <w15:docId w15:val="{DD212654-6B65-48F3-8943-0D09EB91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Adams</dc:creator>
  <cp:keywords/>
  <dc:description/>
  <cp:lastModifiedBy>Sue Adams</cp:lastModifiedBy>
  <cp:revision>1</cp:revision>
  <dcterms:created xsi:type="dcterms:W3CDTF">2025-06-09T13:29:00Z</dcterms:created>
  <dcterms:modified xsi:type="dcterms:W3CDTF">2025-06-09T13:36:00Z</dcterms:modified>
</cp:coreProperties>
</file>